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8D" w:rsidRDefault="00BF7C8D" w:rsidP="00BF7C8D">
      <w:r>
        <w:t>Melissa Malone</w:t>
      </w:r>
    </w:p>
    <w:p w:rsidR="00BF7C8D" w:rsidRDefault="00BF7C8D" w:rsidP="00BF7C8D">
      <w:r>
        <w:t>AP English Literature and Composition</w:t>
      </w:r>
    </w:p>
    <w:p w:rsidR="00BF7C8D" w:rsidRDefault="00BF7C8D" w:rsidP="00BF7C8D">
      <w:r>
        <w:t xml:space="preserve">Composition: Independent Reading Research </w:t>
      </w:r>
    </w:p>
    <w:p w:rsidR="00BF7C8D" w:rsidRDefault="00BF7C8D" w:rsidP="00BF7C8D">
      <w:r>
        <w:t>7 January 2010</w:t>
      </w:r>
    </w:p>
    <w:p w:rsidR="00BF7C8D" w:rsidRDefault="00BF7C8D" w:rsidP="00BF7C8D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BF7C8D" w:rsidRDefault="00BF7C8D" w:rsidP="00BF7C8D">
      <w:pPr>
        <w:rPr>
          <w:b/>
          <w:u w:val="single"/>
        </w:rPr>
      </w:pPr>
      <w:r>
        <w:rPr>
          <w:b/>
          <w:u w:val="single"/>
        </w:rPr>
        <w:t>5.2 Independent Clauses</w:t>
      </w:r>
    </w:p>
    <w:p w:rsidR="00BF7C8D" w:rsidRDefault="00BF7C8D" w:rsidP="00BF7C8D">
      <w:r>
        <w:t>MY SENTENCE: He literality would not, however the creator of the television ad is trying to sell the idea of complete coverage.</w:t>
      </w:r>
    </w:p>
    <w:p w:rsidR="00BF7C8D" w:rsidRDefault="00BF7C8D" w:rsidP="00BF7C8D">
      <w:r>
        <w:t>EXPLANATION: Use a semicolon between independent clauses joined by a conjunctive adverb or a transitional expression. I found my information from Holt Handbook on page 356.</w:t>
      </w:r>
    </w:p>
    <w:p w:rsidR="00BF7C8D" w:rsidRPr="00D21627" w:rsidRDefault="00BF7C8D" w:rsidP="00BF7C8D">
      <w:r>
        <w:t xml:space="preserve">REVISED SENTENCE: He literally would not; however, the creator of the television ad is trying to sell the idea of complete coverage. </w:t>
      </w:r>
    </w:p>
    <w:p w:rsidR="00462319" w:rsidRDefault="00462319"/>
    <w:sectPr w:rsidR="00462319" w:rsidSect="00462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F7C8D"/>
    <w:rsid w:val="00440F95"/>
    <w:rsid w:val="00454B39"/>
    <w:rsid w:val="00462319"/>
    <w:rsid w:val="00BF7C8D"/>
    <w:rsid w:val="00D2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2010-01-15T06:12:00Z</dcterms:created>
  <dcterms:modified xsi:type="dcterms:W3CDTF">2010-01-15T06:12:00Z</dcterms:modified>
</cp:coreProperties>
</file>